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D8" w:rsidRDefault="00372880">
      <w:proofErr w:type="spellStart"/>
      <w:r>
        <w:t>NuvaRing</w:t>
      </w:r>
      <w:proofErr w:type="spellEnd"/>
      <w:r>
        <w:t xml:space="preserve"> Claims Calculation, based on Doc. No. 1803, at 7:</w:t>
      </w:r>
    </w:p>
    <w:p w:rsidR="00372880" w:rsidRDefault="00372880"/>
    <w:p w:rsidR="00372880" w:rsidRDefault="00372880">
      <w:r>
        <w:t>Total Enrolled: 3,704</w:t>
      </w:r>
    </w:p>
    <w:p w:rsidR="00372880" w:rsidRDefault="00372880"/>
    <w:p w:rsidR="00372880" w:rsidRDefault="00372880">
      <w:r>
        <w:t>3,280 “approved for payment”</w:t>
      </w:r>
    </w:p>
    <w:p w:rsidR="00372880" w:rsidRDefault="00372880" w:rsidP="006A7FBD">
      <w:pPr>
        <w:ind w:left="720"/>
      </w:pPr>
      <w:r>
        <w:t>-</w:t>
      </w:r>
      <w:r w:rsidRPr="00355151">
        <w:rPr>
          <w:b/>
        </w:rPr>
        <w:t>803 approved for payment</w:t>
      </w:r>
    </w:p>
    <w:p w:rsidR="00372880" w:rsidRDefault="00E90223" w:rsidP="00E90223">
      <w:pPr>
        <w:ind w:left="1440"/>
      </w:pPr>
      <w:proofErr w:type="gramStart"/>
      <w:r>
        <w:t>includes</w:t>
      </w:r>
      <w:proofErr w:type="gramEnd"/>
      <w:r>
        <w:t xml:space="preserve"> </w:t>
      </w:r>
      <w:r w:rsidR="00372880">
        <w:t>752 who’ve received payment</w:t>
      </w:r>
    </w:p>
    <w:p w:rsidR="00372880" w:rsidRPr="00372880" w:rsidRDefault="00E90223" w:rsidP="00E90223">
      <w:pPr>
        <w:ind w:left="1440"/>
        <w:rPr>
          <w:u w:val="single"/>
        </w:rPr>
      </w:pPr>
      <w:proofErr w:type="gramStart"/>
      <w:r>
        <w:rPr>
          <w:u w:val="single"/>
        </w:rPr>
        <w:t>includes</w:t>
      </w:r>
      <w:proofErr w:type="gramEnd"/>
      <w:r>
        <w:rPr>
          <w:u w:val="single"/>
        </w:rPr>
        <w:t xml:space="preserve"> </w:t>
      </w:r>
      <w:r w:rsidR="00372880" w:rsidRPr="00372880">
        <w:rPr>
          <w:u w:val="single"/>
        </w:rPr>
        <w:t>51 who are working through the process</w:t>
      </w:r>
    </w:p>
    <w:p w:rsidR="00C4339D" w:rsidRDefault="006A7FBD" w:rsidP="00C4339D">
      <w:r>
        <w:tab/>
      </w:r>
    </w:p>
    <w:p w:rsidR="00372880" w:rsidRDefault="00C4339D" w:rsidP="00C4339D">
      <w:pPr>
        <w:ind w:firstLine="720"/>
      </w:pPr>
      <w:r>
        <w:t>2477 remaining</w:t>
      </w:r>
    </w:p>
    <w:p w:rsidR="00C4339D" w:rsidRDefault="00C4339D" w:rsidP="00C4339D">
      <w:pPr>
        <w:ind w:firstLine="720"/>
      </w:pPr>
      <w:r>
        <w:t xml:space="preserve">   </w:t>
      </w:r>
      <w:proofErr w:type="gramStart"/>
      <w:r>
        <w:t>of</w:t>
      </w:r>
      <w:proofErr w:type="gramEnd"/>
      <w:r>
        <w:t xml:space="preserve"> those 1131 claimants who submitted their paperwork, which needs to be reviewed</w:t>
      </w:r>
    </w:p>
    <w:p w:rsidR="00C4339D" w:rsidRDefault="00C4339D" w:rsidP="00C4339D">
      <w:pPr>
        <w:ind w:firstLine="720"/>
      </w:pPr>
      <w:r>
        <w:tab/>
      </w:r>
      <w:proofErr w:type="gramStart"/>
      <w:r w:rsidR="00355151">
        <w:t>includes</w:t>
      </w:r>
      <w:proofErr w:type="gramEnd"/>
      <w:r w:rsidR="00355151">
        <w:t xml:space="preserve"> </w:t>
      </w:r>
      <w:r w:rsidR="00355151" w:rsidRPr="00355151">
        <w:rPr>
          <w:b/>
        </w:rPr>
        <w:t>753 that have been approved for payment</w:t>
      </w:r>
    </w:p>
    <w:p w:rsidR="00355151" w:rsidRDefault="00355151" w:rsidP="00C4339D">
      <w:pPr>
        <w:ind w:firstLine="720"/>
      </w:pPr>
      <w:r>
        <w:tab/>
      </w:r>
      <w:proofErr w:type="gramStart"/>
      <w:r>
        <w:t>and</w:t>
      </w:r>
      <w:proofErr w:type="gramEnd"/>
      <w:r>
        <w:t xml:space="preserve"> leaves 473 that are still in the claims review process</w:t>
      </w:r>
    </w:p>
    <w:p w:rsidR="00C4339D" w:rsidRDefault="00C4339D" w:rsidP="00355151"/>
    <w:p w:rsidR="00355151" w:rsidRDefault="00355151" w:rsidP="00355151">
      <w:r>
        <w:t xml:space="preserve">So, total approved for payment (803+753) = </w:t>
      </w:r>
      <w:r w:rsidR="00CC7D40">
        <w:t>1556</w:t>
      </w:r>
    </w:p>
    <w:p w:rsidR="00CC7D40" w:rsidRDefault="00CC7D40" w:rsidP="00355151"/>
    <w:p w:rsidR="00CC7D40" w:rsidRDefault="00CC7D40" w:rsidP="00355151">
      <w:r>
        <w:t xml:space="preserve">1556 out of 3,704 (total enrolled) had been approved for payment as of </w:t>
      </w:r>
      <w:r w:rsidR="006A4DE6">
        <w:t>Sept. 9, 2015 (hearing transcript)</w:t>
      </w:r>
      <w:bookmarkStart w:id="0" w:name="_GoBack"/>
      <w:bookmarkEnd w:id="0"/>
    </w:p>
    <w:sectPr w:rsidR="00CC7D40" w:rsidSect="000A1A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CenturySchlbk">
    <w:altName w:val="Century Schoolboo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80"/>
    <w:rsid w:val="0001005F"/>
    <w:rsid w:val="000257A3"/>
    <w:rsid w:val="00070CCA"/>
    <w:rsid w:val="000742B7"/>
    <w:rsid w:val="000A1AAD"/>
    <w:rsid w:val="000A3BCB"/>
    <w:rsid w:val="000C0394"/>
    <w:rsid w:val="000C274A"/>
    <w:rsid w:val="000E102B"/>
    <w:rsid w:val="00111406"/>
    <w:rsid w:val="0011395E"/>
    <w:rsid w:val="00123839"/>
    <w:rsid w:val="00131061"/>
    <w:rsid w:val="00184F13"/>
    <w:rsid w:val="001E33BB"/>
    <w:rsid w:val="002411D8"/>
    <w:rsid w:val="002848D2"/>
    <w:rsid w:val="002B7970"/>
    <w:rsid w:val="002E01F9"/>
    <w:rsid w:val="002F4789"/>
    <w:rsid w:val="003545D5"/>
    <w:rsid w:val="00355151"/>
    <w:rsid w:val="00372880"/>
    <w:rsid w:val="003979AE"/>
    <w:rsid w:val="0042024D"/>
    <w:rsid w:val="004262AE"/>
    <w:rsid w:val="004359B2"/>
    <w:rsid w:val="004B2BDD"/>
    <w:rsid w:val="0051289F"/>
    <w:rsid w:val="00534979"/>
    <w:rsid w:val="005539A1"/>
    <w:rsid w:val="005B0324"/>
    <w:rsid w:val="005C3A44"/>
    <w:rsid w:val="005F33C9"/>
    <w:rsid w:val="00612BE4"/>
    <w:rsid w:val="00617DEB"/>
    <w:rsid w:val="00670E1D"/>
    <w:rsid w:val="006A4DE6"/>
    <w:rsid w:val="006A7FBD"/>
    <w:rsid w:val="006D4BEB"/>
    <w:rsid w:val="006F2503"/>
    <w:rsid w:val="007E215E"/>
    <w:rsid w:val="007E52F8"/>
    <w:rsid w:val="008D5E75"/>
    <w:rsid w:val="00904057"/>
    <w:rsid w:val="00A04862"/>
    <w:rsid w:val="00AD15AE"/>
    <w:rsid w:val="00AE4A8E"/>
    <w:rsid w:val="00AF5EA3"/>
    <w:rsid w:val="00B7748B"/>
    <w:rsid w:val="00BC3C11"/>
    <w:rsid w:val="00C01106"/>
    <w:rsid w:val="00C4339D"/>
    <w:rsid w:val="00C828FB"/>
    <w:rsid w:val="00C858EA"/>
    <w:rsid w:val="00CA51A9"/>
    <w:rsid w:val="00CC0A5F"/>
    <w:rsid w:val="00CC7D40"/>
    <w:rsid w:val="00D33D40"/>
    <w:rsid w:val="00DA4C9A"/>
    <w:rsid w:val="00DF73F1"/>
    <w:rsid w:val="00E109F0"/>
    <w:rsid w:val="00E31430"/>
    <w:rsid w:val="00E34F7A"/>
    <w:rsid w:val="00E76D25"/>
    <w:rsid w:val="00E90223"/>
    <w:rsid w:val="00F945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F66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D5"/>
    <w:pPr>
      <w:spacing w:after="0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rsid w:val="005C3A44"/>
    <w:pPr>
      <w:keepNext/>
      <w:keepLines/>
      <w:widowControl w:val="0"/>
      <w:autoSpaceDE w:val="0"/>
      <w:autoSpaceDN w:val="0"/>
      <w:adjustRightInd w:val="0"/>
      <w:spacing w:before="480"/>
      <w:jc w:val="center"/>
      <w:outlineLvl w:val="0"/>
    </w:pPr>
    <w:rPr>
      <w:rFonts w:ascii="Garamond" w:eastAsiaTheme="majorEastAsia" w:hAnsi="Garamond" w:cstheme="majorBidi"/>
      <w:bCs/>
      <w:smallCaps/>
      <w:szCs w:val="28"/>
    </w:rPr>
  </w:style>
  <w:style w:type="paragraph" w:styleId="Heading2">
    <w:name w:val="heading 2"/>
    <w:basedOn w:val="Normal"/>
    <w:next w:val="Normal"/>
    <w:link w:val="Heading2Char"/>
    <w:autoRedefine/>
    <w:rsid w:val="002848D2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rsid w:val="002848D2"/>
    <w:pPr>
      <w:keepNext/>
      <w:keepLines/>
      <w:widowControl w:val="0"/>
      <w:autoSpaceDE w:val="0"/>
      <w:autoSpaceDN w:val="0"/>
      <w:adjustRightInd w:val="0"/>
      <w:spacing w:before="200" w:after="120"/>
      <w:ind w:left="576"/>
      <w:jc w:val="left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autoRedefine/>
    <w:rsid w:val="002848D2"/>
    <w:pPr>
      <w:keepNext/>
      <w:keepLines/>
      <w:widowControl w:val="0"/>
      <w:autoSpaceDE w:val="0"/>
      <w:autoSpaceDN w:val="0"/>
      <w:adjustRightInd w:val="0"/>
      <w:spacing w:before="200"/>
      <w:ind w:left="864"/>
      <w:jc w:val="left"/>
      <w:outlineLvl w:val="3"/>
    </w:pPr>
    <w:rPr>
      <w:rFonts w:eastAsiaTheme="majorEastAsia" w:cstheme="majorBidi"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autoRedefine/>
    <w:rsid w:val="002848D2"/>
    <w:pPr>
      <w:keepNext/>
      <w:keepLines/>
      <w:widowControl w:val="0"/>
      <w:autoSpaceDE w:val="0"/>
      <w:autoSpaceDN w:val="0"/>
      <w:adjustRightInd w:val="0"/>
      <w:spacing w:before="200"/>
      <w:jc w:val="center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A44"/>
    <w:rPr>
      <w:rFonts w:ascii="Garamond" w:eastAsiaTheme="majorEastAsia" w:hAnsi="Garamond" w:cstheme="majorBidi"/>
      <w:bCs/>
      <w:smallCaps/>
      <w:szCs w:val="28"/>
    </w:rPr>
  </w:style>
  <w:style w:type="character" w:customStyle="1" w:styleId="Heading2Char">
    <w:name w:val="Heading 2 Char"/>
    <w:basedOn w:val="DefaultParagraphFont"/>
    <w:link w:val="Heading2"/>
    <w:rsid w:val="002848D2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2848D2"/>
    <w:rPr>
      <w:rFonts w:ascii="Times New Roman" w:eastAsiaTheme="majorEastAsia" w:hAnsi="Times New Roman" w:cstheme="majorBidi"/>
      <w:bCs/>
      <w:smallCaps/>
    </w:rPr>
  </w:style>
  <w:style w:type="character" w:styleId="FootnoteReference">
    <w:name w:val="footnote reference"/>
    <w:basedOn w:val="FootnoteTextChar"/>
    <w:rsid w:val="000742B7"/>
    <w:rPr>
      <w:rFonts w:ascii="Garamond" w:hAnsi="Garamond"/>
      <w:sz w:val="22"/>
      <w:vertAlign w:val="superscript"/>
    </w:rPr>
  </w:style>
  <w:style w:type="paragraph" w:styleId="FootnoteText">
    <w:name w:val="footnote text"/>
    <w:aliases w:val="fn"/>
    <w:basedOn w:val="Normal"/>
    <w:link w:val="FootnoteTextChar"/>
    <w:autoRedefine/>
    <w:unhideWhenUsed/>
    <w:rsid w:val="00E76D25"/>
    <w:pPr>
      <w:ind w:firstLine="432"/>
    </w:pPr>
    <w:rPr>
      <w:rFonts w:ascii="Garamond" w:hAnsi="Garamond" w:cstheme="minorBidi"/>
      <w:sz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rsid w:val="00E76D25"/>
    <w:rPr>
      <w:rFonts w:ascii="Garamond" w:hAnsi="Garamond"/>
      <w:sz w:val="20"/>
    </w:rPr>
  </w:style>
  <w:style w:type="paragraph" w:styleId="TOC1">
    <w:name w:val="toc 1"/>
    <w:basedOn w:val="Normal"/>
    <w:next w:val="Normal"/>
    <w:rsid w:val="005B0324"/>
    <w:pPr>
      <w:spacing w:after="200" w:line="276" w:lineRule="auto"/>
      <w:jc w:val="left"/>
    </w:pPr>
    <w:rPr>
      <w:rFonts w:eastAsia="Calibri"/>
      <w:b/>
      <w:smallCaps/>
      <w:szCs w:val="22"/>
    </w:rPr>
  </w:style>
  <w:style w:type="paragraph" w:styleId="TOC3">
    <w:name w:val="toc 3"/>
    <w:basedOn w:val="Normal"/>
    <w:next w:val="Normal"/>
    <w:autoRedefine/>
    <w:rsid w:val="000A3BCB"/>
    <w:pPr>
      <w:ind w:left="480"/>
    </w:pPr>
  </w:style>
  <w:style w:type="paragraph" w:styleId="TOC4">
    <w:name w:val="toc 4"/>
    <w:basedOn w:val="Normal"/>
    <w:next w:val="Normal"/>
    <w:autoRedefine/>
    <w:rsid w:val="000A3BCB"/>
    <w:pPr>
      <w:ind w:left="720"/>
    </w:pPr>
  </w:style>
  <w:style w:type="paragraph" w:customStyle="1" w:styleId="StyleHeading112ptFirstline0">
    <w:name w:val="Style Heading 1 + 12 pt First line:  0&quot;"/>
    <w:basedOn w:val="Heading1"/>
    <w:rsid w:val="00E109F0"/>
    <w:rPr>
      <w:rFonts w:cs="Times New Roman"/>
      <w:bCs w:val="0"/>
      <w:szCs w:val="20"/>
    </w:rPr>
  </w:style>
  <w:style w:type="paragraph" w:customStyle="1" w:styleId="FootNote">
    <w:name w:val="_FootNote"/>
    <w:basedOn w:val="Normal"/>
    <w:rsid w:val="00070CCA"/>
    <w:pPr>
      <w:widowControl w:val="0"/>
      <w:suppressLineNumbers/>
      <w:tabs>
        <w:tab w:val="right" w:pos="520"/>
        <w:tab w:val="left" w:pos="680"/>
      </w:tabs>
      <w:spacing w:line="200" w:lineRule="exact"/>
    </w:pPr>
    <w:rPr>
      <w:rFonts w:ascii="NewCenturySchlbk" w:eastAsia="Times New Roman" w:hAnsi="NewCenturySchlbk"/>
      <w:sz w:val="18"/>
      <w:szCs w:val="20"/>
    </w:rPr>
  </w:style>
  <w:style w:type="paragraph" w:customStyle="1" w:styleId="LawReviewArticles">
    <w:name w:val="Law Review Articles"/>
    <w:basedOn w:val="Normal"/>
    <w:qFormat/>
    <w:rsid w:val="005539A1"/>
    <w:pPr>
      <w:ind w:firstLine="432"/>
      <w:contextualSpacing/>
    </w:pPr>
    <w:rPr>
      <w:rFonts w:ascii="Garamond" w:hAnsi="Garamond"/>
    </w:rPr>
  </w:style>
  <w:style w:type="character" w:customStyle="1" w:styleId="Heading4Char">
    <w:name w:val="Heading 4 Char"/>
    <w:basedOn w:val="DefaultParagraphFont"/>
    <w:link w:val="Heading4"/>
    <w:rsid w:val="002848D2"/>
    <w:rPr>
      <w:rFonts w:ascii="Times New Roman" w:eastAsiaTheme="majorEastAsia" w:hAnsi="Times New Roman" w:cstheme="majorBidi"/>
      <w:bCs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2848D2"/>
    <w:rPr>
      <w:rFonts w:ascii="Times New Roman" w:eastAsiaTheme="majorEastAsia" w:hAnsi="Times New Roman" w:cstheme="majorBidi"/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D5"/>
    <w:pPr>
      <w:spacing w:after="0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rsid w:val="005C3A44"/>
    <w:pPr>
      <w:keepNext/>
      <w:keepLines/>
      <w:widowControl w:val="0"/>
      <w:autoSpaceDE w:val="0"/>
      <w:autoSpaceDN w:val="0"/>
      <w:adjustRightInd w:val="0"/>
      <w:spacing w:before="480"/>
      <w:jc w:val="center"/>
      <w:outlineLvl w:val="0"/>
    </w:pPr>
    <w:rPr>
      <w:rFonts w:ascii="Garamond" w:eastAsiaTheme="majorEastAsia" w:hAnsi="Garamond" w:cstheme="majorBidi"/>
      <w:bCs/>
      <w:smallCaps/>
      <w:szCs w:val="28"/>
    </w:rPr>
  </w:style>
  <w:style w:type="paragraph" w:styleId="Heading2">
    <w:name w:val="heading 2"/>
    <w:basedOn w:val="Normal"/>
    <w:next w:val="Normal"/>
    <w:link w:val="Heading2Char"/>
    <w:autoRedefine/>
    <w:rsid w:val="002848D2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rsid w:val="002848D2"/>
    <w:pPr>
      <w:keepNext/>
      <w:keepLines/>
      <w:widowControl w:val="0"/>
      <w:autoSpaceDE w:val="0"/>
      <w:autoSpaceDN w:val="0"/>
      <w:adjustRightInd w:val="0"/>
      <w:spacing w:before="200" w:after="120"/>
      <w:ind w:left="576"/>
      <w:jc w:val="left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autoRedefine/>
    <w:rsid w:val="002848D2"/>
    <w:pPr>
      <w:keepNext/>
      <w:keepLines/>
      <w:widowControl w:val="0"/>
      <w:autoSpaceDE w:val="0"/>
      <w:autoSpaceDN w:val="0"/>
      <w:adjustRightInd w:val="0"/>
      <w:spacing w:before="200"/>
      <w:ind w:left="864"/>
      <w:jc w:val="left"/>
      <w:outlineLvl w:val="3"/>
    </w:pPr>
    <w:rPr>
      <w:rFonts w:eastAsiaTheme="majorEastAsia" w:cstheme="majorBidi"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autoRedefine/>
    <w:rsid w:val="002848D2"/>
    <w:pPr>
      <w:keepNext/>
      <w:keepLines/>
      <w:widowControl w:val="0"/>
      <w:autoSpaceDE w:val="0"/>
      <w:autoSpaceDN w:val="0"/>
      <w:adjustRightInd w:val="0"/>
      <w:spacing w:before="200"/>
      <w:jc w:val="center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A44"/>
    <w:rPr>
      <w:rFonts w:ascii="Garamond" w:eastAsiaTheme="majorEastAsia" w:hAnsi="Garamond" w:cstheme="majorBidi"/>
      <w:bCs/>
      <w:smallCaps/>
      <w:szCs w:val="28"/>
    </w:rPr>
  </w:style>
  <w:style w:type="character" w:customStyle="1" w:styleId="Heading2Char">
    <w:name w:val="Heading 2 Char"/>
    <w:basedOn w:val="DefaultParagraphFont"/>
    <w:link w:val="Heading2"/>
    <w:rsid w:val="002848D2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2848D2"/>
    <w:rPr>
      <w:rFonts w:ascii="Times New Roman" w:eastAsiaTheme="majorEastAsia" w:hAnsi="Times New Roman" w:cstheme="majorBidi"/>
      <w:bCs/>
      <w:smallCaps/>
    </w:rPr>
  </w:style>
  <w:style w:type="character" w:styleId="FootnoteReference">
    <w:name w:val="footnote reference"/>
    <w:basedOn w:val="FootnoteTextChar"/>
    <w:rsid w:val="000742B7"/>
    <w:rPr>
      <w:rFonts w:ascii="Garamond" w:hAnsi="Garamond"/>
      <w:sz w:val="22"/>
      <w:vertAlign w:val="superscript"/>
    </w:rPr>
  </w:style>
  <w:style w:type="paragraph" w:styleId="FootnoteText">
    <w:name w:val="footnote text"/>
    <w:aliases w:val="fn"/>
    <w:basedOn w:val="Normal"/>
    <w:link w:val="FootnoteTextChar"/>
    <w:autoRedefine/>
    <w:unhideWhenUsed/>
    <w:rsid w:val="00E76D25"/>
    <w:pPr>
      <w:ind w:firstLine="432"/>
    </w:pPr>
    <w:rPr>
      <w:rFonts w:ascii="Garamond" w:hAnsi="Garamond" w:cstheme="minorBidi"/>
      <w:sz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rsid w:val="00E76D25"/>
    <w:rPr>
      <w:rFonts w:ascii="Garamond" w:hAnsi="Garamond"/>
      <w:sz w:val="20"/>
    </w:rPr>
  </w:style>
  <w:style w:type="paragraph" w:styleId="TOC1">
    <w:name w:val="toc 1"/>
    <w:basedOn w:val="Normal"/>
    <w:next w:val="Normal"/>
    <w:rsid w:val="005B0324"/>
    <w:pPr>
      <w:spacing w:after="200" w:line="276" w:lineRule="auto"/>
      <w:jc w:val="left"/>
    </w:pPr>
    <w:rPr>
      <w:rFonts w:eastAsia="Calibri"/>
      <w:b/>
      <w:smallCaps/>
      <w:szCs w:val="22"/>
    </w:rPr>
  </w:style>
  <w:style w:type="paragraph" w:styleId="TOC3">
    <w:name w:val="toc 3"/>
    <w:basedOn w:val="Normal"/>
    <w:next w:val="Normal"/>
    <w:autoRedefine/>
    <w:rsid w:val="000A3BCB"/>
    <w:pPr>
      <w:ind w:left="480"/>
    </w:pPr>
  </w:style>
  <w:style w:type="paragraph" w:styleId="TOC4">
    <w:name w:val="toc 4"/>
    <w:basedOn w:val="Normal"/>
    <w:next w:val="Normal"/>
    <w:autoRedefine/>
    <w:rsid w:val="000A3BCB"/>
    <w:pPr>
      <w:ind w:left="720"/>
    </w:pPr>
  </w:style>
  <w:style w:type="paragraph" w:customStyle="1" w:styleId="StyleHeading112ptFirstline0">
    <w:name w:val="Style Heading 1 + 12 pt First line:  0&quot;"/>
    <w:basedOn w:val="Heading1"/>
    <w:rsid w:val="00E109F0"/>
    <w:rPr>
      <w:rFonts w:cs="Times New Roman"/>
      <w:bCs w:val="0"/>
      <w:szCs w:val="20"/>
    </w:rPr>
  </w:style>
  <w:style w:type="paragraph" w:customStyle="1" w:styleId="FootNote">
    <w:name w:val="_FootNote"/>
    <w:basedOn w:val="Normal"/>
    <w:rsid w:val="00070CCA"/>
    <w:pPr>
      <w:widowControl w:val="0"/>
      <w:suppressLineNumbers/>
      <w:tabs>
        <w:tab w:val="right" w:pos="520"/>
        <w:tab w:val="left" w:pos="680"/>
      </w:tabs>
      <w:spacing w:line="200" w:lineRule="exact"/>
    </w:pPr>
    <w:rPr>
      <w:rFonts w:ascii="NewCenturySchlbk" w:eastAsia="Times New Roman" w:hAnsi="NewCenturySchlbk"/>
      <w:sz w:val="18"/>
      <w:szCs w:val="20"/>
    </w:rPr>
  </w:style>
  <w:style w:type="paragraph" w:customStyle="1" w:styleId="LawReviewArticles">
    <w:name w:val="Law Review Articles"/>
    <w:basedOn w:val="Normal"/>
    <w:qFormat/>
    <w:rsid w:val="005539A1"/>
    <w:pPr>
      <w:ind w:firstLine="432"/>
      <w:contextualSpacing/>
    </w:pPr>
    <w:rPr>
      <w:rFonts w:ascii="Garamond" w:hAnsi="Garamond"/>
    </w:rPr>
  </w:style>
  <w:style w:type="character" w:customStyle="1" w:styleId="Heading4Char">
    <w:name w:val="Heading 4 Char"/>
    <w:basedOn w:val="DefaultParagraphFont"/>
    <w:link w:val="Heading4"/>
    <w:rsid w:val="002848D2"/>
    <w:rPr>
      <w:rFonts w:ascii="Times New Roman" w:eastAsiaTheme="majorEastAsia" w:hAnsi="Times New Roman" w:cstheme="majorBidi"/>
      <w:bCs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2848D2"/>
    <w:rPr>
      <w:rFonts w:ascii="Times New Roman" w:eastAsiaTheme="majorEastAsia" w:hAnsi="Times New Roman" w:cstheme="majorBid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504</Characters>
  <Application>Microsoft Macintosh Word</Application>
  <DocSecurity>0</DocSecurity>
  <Lines>14</Lines>
  <Paragraphs>8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Burch</dc:creator>
  <cp:keywords/>
  <dc:description/>
  <cp:lastModifiedBy>Elizabeth Burch</cp:lastModifiedBy>
  <cp:revision>1</cp:revision>
  <dcterms:created xsi:type="dcterms:W3CDTF">2016-02-13T18:18:00Z</dcterms:created>
  <dcterms:modified xsi:type="dcterms:W3CDTF">2016-02-13T18:26:00Z</dcterms:modified>
</cp:coreProperties>
</file>